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Consigna Ejercicio 1- Lunes 27/03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Buscar información:</w:t>
      </w:r>
    </w:p>
    <w:p>
      <w:pPr>
        <w:pStyle w:val="Normal"/>
        <w:spacing w:lineRule="auto" w:line="360"/>
        <w:jc w:val="both"/>
        <w:rPr/>
      </w:pPr>
      <w:r>
        <w:rPr/>
        <w:t>a) Autores argentinos de las corrientes criminológicas liberales y positivistas previos al año 1950.</w:t>
      </w:r>
    </w:p>
    <w:p>
      <w:pPr>
        <w:pStyle w:val="Normal"/>
        <w:spacing w:lineRule="auto" w:line="360"/>
        <w:jc w:val="both"/>
        <w:rPr/>
      </w:pPr>
      <w:r>
        <w:rPr/>
        <w:t>b) Información de la Colonia Penal de Ushuaia</w:t>
      </w:r>
    </w:p>
    <w:p>
      <w:pPr>
        <w:pStyle w:val="Normal"/>
        <w:spacing w:lineRule="auto" w:line="360"/>
        <w:jc w:val="both"/>
        <w:rPr/>
      </w:pPr>
      <w:r>
        <w:rPr/>
        <w:t>c) Información de la Penitenciaria de la Ciudad de Buenos Aires (conocida también como Penitenciaria de la Calle Las Heras)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es-ES" w:eastAsia="zh-CN" w:bidi="hi-IN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LibreOffice/5.0.5.2$Windows_x86 LibreOffice_project/55b006a02d247b5f7215fc6ea0fde844b30035b3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2017-03-21T12:20:33Z</dcterms:created>
  <dc:language>es-ES</dc:language>
  <dcterms:modified xsi:type="dcterms:W3CDTF">2017-03-21T12:27:55Z</dcterms:modified>
  <cp:revision>1</cp:revision>
</cp:coreProperties>
</file>